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E068" w14:textId="31E750D7" w:rsidR="003C6106" w:rsidRPr="00065B73" w:rsidRDefault="00BC0DD0" w:rsidP="00561D6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D1E76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5ED631" wp14:editId="14AF27C6">
                <wp:simplePos x="0" y="0"/>
                <wp:positionH relativeFrom="column">
                  <wp:posOffset>-685800</wp:posOffset>
                </wp:positionH>
                <wp:positionV relativeFrom="paragraph">
                  <wp:posOffset>-678180</wp:posOffset>
                </wp:positionV>
                <wp:extent cx="2049780" cy="2080260"/>
                <wp:effectExtent l="0" t="0" r="26670" b="152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B745" w14:textId="7F985C9F" w:rsidR="00586911" w:rsidRPr="00586911" w:rsidRDefault="00BC0DD0" w:rsidP="00586911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</w:rPr>
                            </w:pPr>
                            <w:r w:rsidRPr="00586911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**</w:t>
                            </w:r>
                            <w:r w:rsidR="00353CCD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หมายเหตุ</w:t>
                            </w:r>
                            <w:r w:rsidRPr="00586911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**</w:t>
                            </w:r>
                          </w:p>
                          <w:p w14:paraId="0E4B7820" w14:textId="769E792F" w:rsidR="00BC0DD0" w:rsidRPr="00586911" w:rsidRDefault="00ED1E76" w:rsidP="00BC0DD0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- </w:t>
                            </w:r>
                            <w:r w:rsidR="00586911"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ท่านสามารถ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ปรับรายละเอียดให้สอดคล้องกับโครงการวิจัยของท่าน</w:t>
                            </w:r>
                          </w:p>
                          <w:p w14:paraId="389BE933" w14:textId="3A6BFA40" w:rsidR="00586911" w:rsidRPr="00586911" w:rsidRDefault="00586911" w:rsidP="00BC0DD0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- สีเน้น</w:t>
                            </w:r>
                            <w:r w:rsidR="001E047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ข้อความ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highlight w:val="yellow"/>
                              </w:rPr>
                              <w:t>“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highlight w:val="yellow"/>
                                <w:cs/>
                              </w:rPr>
                              <w:t>สีเหลือง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highlight w:val="yellow"/>
                              </w:rPr>
                              <w:t>”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โปรดเติมข้อความให้สมบูรณ์ และปรับสีเน้น</w:t>
                            </w:r>
                            <w:r w:rsidR="001E047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ข้อความ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/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Text Highlight Color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เป็น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“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ไม่มีสี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”</w:t>
                            </w:r>
                          </w:p>
                          <w:p w14:paraId="7A8DF24B" w14:textId="57B6C9ED" w:rsidR="00BC0DD0" w:rsidRPr="00586911" w:rsidRDefault="00BC0DD0" w:rsidP="00BC0DD0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</w:pP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- ให้ลบกล่องข้อความนี้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ออก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1E047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และ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โปรดตรวจสอบความเรียบร้อยของเอกสารอีกครั้ง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ก่อนยื่นเอกสารเพื่อขอรับการพิจารณา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ED63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54pt;margin-top:-53.4pt;width:161.4pt;height:16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" strokecolor="#c00000">
                <v:stroke dashstyle="dashDot"/>
                <v:textbox>
                  <w:txbxContent>
                    <w:p w14:paraId="5EB4B745" w14:textId="7F985C9F" w:rsidR="00586911" w:rsidRPr="00586911" w:rsidRDefault="00BC0DD0" w:rsidP="00586911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FF0000"/>
                        </w:rPr>
                      </w:pPr>
                      <w:r w:rsidRPr="00586911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**</w:t>
                      </w:r>
                      <w:r w:rsidR="00353CCD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หมายเหตุ</w:t>
                      </w:r>
                      <w:r w:rsidRPr="00586911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**</w:t>
                      </w:r>
                    </w:p>
                    <w:p w14:paraId="0E4B7820" w14:textId="769E792F" w:rsidR="00BC0DD0" w:rsidRPr="00586911" w:rsidRDefault="00ED1E76" w:rsidP="00BC0DD0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</w:pP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 xml:space="preserve">- </w:t>
                      </w:r>
                      <w:r w:rsidR="00586911"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ท่านสามารถ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ปรับรายละเอียดให้สอดคล้องกับโครงการวิจัยของท่าน</w:t>
                      </w:r>
                    </w:p>
                    <w:p w14:paraId="389BE933" w14:textId="3A6BFA40" w:rsidR="00586911" w:rsidRPr="00586911" w:rsidRDefault="00586911" w:rsidP="00BC0DD0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</w:pP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- สีเน้น</w:t>
                      </w:r>
                      <w:r w:rsidR="001E047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ข้อความ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highlight w:val="yellow"/>
                        </w:rPr>
                        <w:t>“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highlight w:val="yellow"/>
                          <w:cs/>
                        </w:rPr>
                        <w:t>สีเหลือง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highlight w:val="yellow"/>
                        </w:rPr>
                        <w:t>”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โปรดเติมข้อความให้สมบูรณ์ และปรับสีเน้น</w:t>
                      </w:r>
                      <w:r w:rsidR="001E047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ข้อความ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/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Text Highlight Color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เป็น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“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ไม่มีสี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”</w:t>
                      </w:r>
                    </w:p>
                    <w:p w14:paraId="7A8DF24B" w14:textId="57B6C9ED" w:rsidR="00BC0DD0" w:rsidRPr="00586911" w:rsidRDefault="00BC0DD0" w:rsidP="00BC0DD0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</w:pP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- ให้ลบกล่องข้อความนี้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ออก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1E047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และ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โปรดตรวจสอบความเรียบร้อยของเอกสารอีกครั้ง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ก่อนยื่นเอกสารเพื่อขอรับการพิจารณา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="004D270F" w:rsidRPr="00065B73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79662A90" wp14:editId="7428F918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303" w:rsidRPr="00065B73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CDBE" wp14:editId="6BFD64A7">
                <wp:simplePos x="0" y="0"/>
                <wp:positionH relativeFrom="column">
                  <wp:posOffset>5095875</wp:posOffset>
                </wp:positionH>
                <wp:positionV relativeFrom="paragraph">
                  <wp:posOffset>-331470</wp:posOffset>
                </wp:positionV>
                <wp:extent cx="962025" cy="295275"/>
                <wp:effectExtent l="0" t="0" r="28575" b="2857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1F981" w14:textId="011E3B42" w:rsidR="003C6106" w:rsidRPr="00065B73" w:rsidRDefault="003C6106" w:rsidP="003C61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5B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</w:t>
                            </w:r>
                            <w:r w:rsidR="008C5C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  <w:r w:rsidRPr="00065B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065B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CDBE" id="_x0000_s1027" type="#_x0000_t202" style="position:absolute;left:0;text-align:left;margin-left:401.25pt;margin-top:-26.1pt;width:7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">
                <v:textbox>
                  <w:txbxContent>
                    <w:p w14:paraId="3E01F981" w14:textId="011E3B42" w:rsidR="003C6106" w:rsidRPr="00065B73" w:rsidRDefault="003C6106" w:rsidP="003C610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5B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</w:t>
                      </w:r>
                      <w:r w:rsidR="008C5C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  <w:r w:rsidRPr="00065B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065B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14:paraId="2013B4A3" w14:textId="77777777" w:rsidR="003C6106" w:rsidRPr="00065B73" w:rsidRDefault="003C6106" w:rsidP="00561D6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F05A224" w14:textId="25686B41" w:rsidR="003C6106" w:rsidRPr="00065B73" w:rsidRDefault="003C6106" w:rsidP="00561D6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5B7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14:paraId="0629F927" w14:textId="0322908F" w:rsidR="003C6106" w:rsidRDefault="003C6106" w:rsidP="00561D6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5B73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065B73">
        <w:rPr>
          <w:rFonts w:ascii="TH SarabunPSK" w:eastAsia="Cordia New" w:hAnsi="TH SarabunPSK" w:cs="TH SarabunPSK"/>
          <w:b/>
          <w:bCs/>
          <w:sz w:val="32"/>
          <w:szCs w:val="32"/>
        </w:rPr>
        <w:t>Participant Information Sheet</w:t>
      </w:r>
      <w:r w:rsidRPr="00065B73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4AFD3ABE" w14:textId="7F36A6B4" w:rsidR="003C6106" w:rsidRPr="00D42CE6" w:rsidRDefault="008C5C82" w:rsidP="008C5C8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D42CE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สำหรับเด็กอายุ </w:t>
      </w:r>
      <w:r w:rsidRPr="00D42CE6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2C2700" w:rsidRPr="00D42CE6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D42CE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ปี - ต่ำกว่า </w:t>
      </w:r>
      <w:r w:rsidRPr="00D42CE6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20</w:t>
      </w:r>
      <w:r w:rsidRPr="00D42CE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ปี และผู้ปกครอง</w:t>
      </w:r>
    </w:p>
    <w:p w14:paraId="6269FF70" w14:textId="77777777" w:rsidR="008C5C82" w:rsidRPr="008C5C82" w:rsidRDefault="008C5C82" w:rsidP="008C5C8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FC37A37" w14:textId="15F98D26" w:rsidR="003C6106" w:rsidRPr="00065B73" w:rsidRDefault="003C6106" w:rsidP="00561D67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 w:rsidRPr="00065B73"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  <w:lang w:val="th-TH"/>
        </w:rPr>
        <w:t>คำชี้แจง</w:t>
      </w:r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    </w:t>
      </w:r>
    </w:p>
    <w:p w14:paraId="39347F1A" w14:textId="77777777" w:rsidR="003C6106" w:rsidRPr="004D270F" w:rsidRDefault="003C6106" w:rsidP="00561D6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2DFCCA4F" w14:textId="77777777" w:rsidR="00065B73" w:rsidRDefault="003C6106" w:rsidP="00561D67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ab/>
        <w:t>ข้าพเจ้า</w:t>
      </w:r>
      <w:r w:rsidR="00065B7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 xml:space="preserve">     </w:t>
      </w: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  <w:lang w:val="th-TH"/>
          </w:rPr>
          <w:id w:val="1941262376"/>
          <w:placeholder>
            <w:docPart w:val="DefaultPlaceholder_-1854013440"/>
          </w:placeholder>
          <w:showingPlcHdr/>
        </w:sdtPr>
        <w:sdtContent>
          <w:r w:rsidR="00065B73" w:rsidRPr="00C072F0">
            <w:rPr>
              <w:rStyle w:val="a3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 </w:t>
      </w:r>
    </w:p>
    <w:p w14:paraId="55EA0593" w14:textId="77777777" w:rsidR="003C6106" w:rsidRPr="00065B73" w:rsidRDefault="003C6106" w:rsidP="00561D67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>กำลังทำการศึกษา/วิจัย เรื่อง</w:t>
      </w:r>
      <w:r w:rsidR="00065B7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 xml:space="preserve">  </w:t>
      </w: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  <w:lang w:val="th-TH"/>
          </w:rPr>
          <w:id w:val="1703051603"/>
          <w:placeholder>
            <w:docPart w:val="A32E33B9C1614EEE9CDF96AF15E00981"/>
          </w:placeholder>
          <w:showingPlcHdr/>
        </w:sdtPr>
        <w:sdtContent>
          <w:r w:rsidR="00720CBC" w:rsidRPr="00C072F0">
            <w:rPr>
              <w:rStyle w:val="a3"/>
              <w:highlight w:val="yellow"/>
            </w:rPr>
            <w:t>Click or tap here to enter text.</w:t>
          </w:r>
        </w:sdtContent>
      </w:sdt>
    </w:p>
    <w:p w14:paraId="0DE4C02E" w14:textId="77777777" w:rsidR="00543F95" w:rsidRDefault="00543F95" w:rsidP="00561D67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>ที่มาของโครงการวิจัย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902793711"/>
        <w:placeholder>
          <w:docPart w:val="5C837050A4684F29830B6F78C28C6580"/>
        </w:placeholder>
      </w:sdtPr>
      <w:sdtEndPr>
        <w:rPr>
          <w:highlight w:val="yellow"/>
        </w:rPr>
      </w:sdtEndPr>
      <w:sdtContent>
        <w:p w14:paraId="1BAD6E25" w14:textId="278B9C7F" w:rsidR="00D649B7" w:rsidRPr="00A92000" w:rsidRDefault="00D649B7" w:rsidP="00561D67">
          <w:pPr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(โปรดระบุ</w:t>
          </w:r>
          <w:r w:rsidR="00907303"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 ที่มาของโครงการวิจัย</w:t>
          </w:r>
          <w:r w:rsidR="008F6FEC"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 </w:t>
          </w:r>
          <w:r w:rsidR="009E299E" w:rsidRPr="00D42CE6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ให้สั้น กระชับ (ไม่ควรเกิน 1-2 หน้า) / ปรับการใช้ภาษาให้เข้าใจง่ายและเหมาะสมกับผู้เข้าร่วมการวิจัย หลีกเลี่ยงการใช้ภาษาทางวิชาการที่ไม่จำเป็น</w:t>
          </w:r>
          <w:r w:rsidR="00A9200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67673537" w14:textId="77777777" w:rsidR="00543F95" w:rsidRPr="00772C65" w:rsidRDefault="00543F95" w:rsidP="00561D6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14:paraId="7D716C86" w14:textId="08F8D004" w:rsidR="00772C65" w:rsidRDefault="00D649B7" w:rsidP="00561D67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รายละเอียด</w:t>
      </w:r>
      <w:r w:rsidR="00543F95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โครงการ </w:t>
      </w:r>
      <w:r w:rsidR="003C6106"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alias w:val="ระบุรายละเอียดเกี่ยวกับโครงการวิจัยโดยย่อ"/>
        <w:tag w:val="ระบุรายละเอียดเกี่ยวกับโครงการวิจัยโดยย่อ เพื่อสร้างความเข้าใจให้แก่ผู้เข้าร่วมการวิจัย"/>
        <w:id w:val="1782145232"/>
        <w:placeholder>
          <w:docPart w:val="DefaultPlaceholder_-1854013440"/>
        </w:placeholder>
      </w:sdtPr>
      <w:sdtContent>
        <w:p w14:paraId="035D3FF4" w14:textId="77777777" w:rsidR="00772C65" w:rsidRDefault="00D649B7" w:rsidP="00561D67">
          <w:pPr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 w:rsidR="00C5521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รายละเอียดเกี่ยวกับโครงการวิจัยโดยย่อ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2B6B1D14" w14:textId="091C3A1A" w:rsidR="0000396B" w:rsidRPr="0090730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th-TH"/>
        </w:rPr>
      </w:pPr>
      <w:r w:rsidRPr="00907303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th-TH"/>
        </w:rPr>
        <w:tab/>
      </w:r>
    </w:p>
    <w:p w14:paraId="47474CE6" w14:textId="613404A8" w:rsidR="003C6106" w:rsidRPr="005D2645" w:rsidRDefault="008C5C82" w:rsidP="00561D6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C5C82">
        <w:rPr>
          <w:rFonts w:ascii="TH SarabunPSK" w:eastAsia="Cordia New" w:hAnsi="TH SarabunPSK" w:cs="TH SarabunPSK"/>
          <w:sz w:val="32"/>
          <w:szCs w:val="32"/>
          <w:cs/>
          <w:lang w:val="th-TH"/>
        </w:rPr>
        <w:t>เอกสารนี้จะให้ข้อมูลพื้นฐานของโครงการวิจัยที่ท่านซึ่งเป็นผู้ปกครอง และเด็กในปกครองของท่านซึ่ง</w:t>
      </w:r>
      <w:r w:rsidRPr="00D42CE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th-TH"/>
        </w:rPr>
        <w:t>จะเป็นผู้เข้าร่วมการวิจัย ควรศึกษาทำความเข้าใจ เพื่อช่วยในการตัดสินใจอนุญาตให้เด็กในปกครองของท่านเข้าร่วมการวิจัย หากท่านอ่านเอกสารนี้และมีข้อสงสัยใดๆ เกี่ยวกับโครงการวิจัย ท่านสามารถสอบถามหัวหน้าโครงการ</w:t>
      </w:r>
      <w:r w:rsidR="009E299E" w:rsidRPr="00D42CE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ฯ </w:t>
      </w:r>
      <w:r w:rsidRPr="00D42CE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th-TH"/>
        </w:rPr>
        <w:t>หรือผู้แทนได้ ท่านสามารถนำเอกสารนี้กลับไปอ่านที่บ้านและสามารถหารือกับผู้ที่ท่านต้องการปรึกษาได้</w:t>
      </w:r>
    </w:p>
    <w:p w14:paraId="10D9534F" w14:textId="77777777" w:rsidR="008C5C82" w:rsidRPr="008C5C82" w:rsidRDefault="008C5C82" w:rsidP="008C5C82">
      <w:pPr>
        <w:spacing w:after="0" w:line="360" w:lineRule="exact"/>
        <w:ind w:firstLine="720"/>
        <w:jc w:val="thaiDistribute"/>
        <w:rPr>
          <w:rFonts w:ascii="TH SarabunPSK" w:eastAsia="Cordia New" w:hAnsi="TH SarabunPSK" w:cs="TH SarabunPSK"/>
          <w:strike/>
          <w:color w:val="000000" w:themeColor="text1"/>
          <w:sz w:val="32"/>
          <w:szCs w:val="32"/>
          <w:cs/>
          <w:lang w:val="th-TH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ท่านมีอิสระเต็มที่ในการตัดสินใจว่าจะให้เด็กในปกครองของท่านเข้าร่วมในการวิจัยนี้หรือไม่ หากท่านไม่อนุญาต จะไม่มีผลต่อการเรียนหรือสิทธิประโยชน์อื่นใดของเด็กในปกครองของท่าน และเมื่อท่านอนุญาตให้เด็กในปกครองเข้าร่วมการวิจัย หากเกิดผลข้างเคียงที่ไม่พึงประสงค์จากการวิจัยหรือมีข้อคิดเห็น ข้อข้องใจ หรือคำถามเกี่ยวกับการวิจัยนี้ ท่านสามารถติดต่อนักวิจัยได้ที่</w:t>
      </w: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i/>
            <w:iCs/>
            <w:sz w:val="32"/>
            <w:szCs w:val="32"/>
            <w:cs/>
          </w:rPr>
          <w:id w:val="864951340"/>
          <w:placeholder>
            <w:docPart w:val="5DA8E5FEA5164B9996AFDBC150970A7D"/>
          </w:placeholder>
          <w:showingPlcHdr/>
          <w:text/>
        </w:sdtPr>
        <w:sdtContent>
          <w:r w:rsidRPr="00D059D2">
            <w:rPr>
              <w:rStyle w:val="a3"/>
              <w:highlight w:val="yellow"/>
            </w:rPr>
            <w:t>Click or tap here to enter text.</w:t>
          </w:r>
        </w:sdtContent>
      </w:sdt>
      <w:r w:rsidRPr="005545CD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</w:p>
    <w:p w14:paraId="519C7404" w14:textId="77777777" w:rsidR="003C6106" w:rsidRPr="008C5C82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7A1B94BE" w14:textId="77777777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5B7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รายละเอียดเกี่ยวกับโครงการวิจัย   </w:t>
      </w:r>
    </w:p>
    <w:p w14:paraId="0F262E51" w14:textId="72C83B63" w:rsidR="003C6106" w:rsidRPr="00065B73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ชื่อโครงการวิจัย</w:t>
      </w:r>
    </w:p>
    <w:p w14:paraId="46CBA57A" w14:textId="77777777" w:rsidR="00772C65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(ภาษาไทย):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95529074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</w:p>
    <w:p w14:paraId="0D98212D" w14:textId="77777777" w:rsidR="00772C65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(ภาษาอังกฤษ):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208617232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</w:p>
    <w:p w14:paraId="203D6562" w14:textId="77777777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6E67369E" w14:textId="06A5643C" w:rsidR="003C6106" w:rsidRPr="00065B73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หัวหน้าโครงการวิจัย/ผู้วิจัยหลัก</w:t>
      </w:r>
    </w:p>
    <w:p w14:paraId="08A73952" w14:textId="0EE6FC5F" w:rsidR="00772C65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6022521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</w:p>
    <w:p w14:paraId="124EC440" w14:textId="5312DD23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lastRenderedPageBreak/>
        <w:t>ตำแหน่ง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867063734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2CB8D55" w14:textId="52E97D43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สถานที่ทำงาน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982259142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14:paraId="05F9FE07" w14:textId="6BB3E96A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ที่อยู่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745613738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</w:p>
    <w:p w14:paraId="629307AA" w14:textId="52879126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หมายเลขโทรศัพท์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203621152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อีเมล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36619401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</w:p>
    <w:p w14:paraId="3D99FCA5" w14:textId="77777777" w:rsidR="003C6106" w:rsidRPr="0090730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577E1165" w14:textId="0F2625A0" w:rsidR="003C6106" w:rsidRPr="00D42CE6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D42CE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ผู้วิจัยร่วม</w:t>
      </w:r>
      <w:r w:rsidR="009E299E" w:rsidRPr="00D42CE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(</w:t>
      </w:r>
      <w:r w:rsidR="009E299E" w:rsidRPr="00D42CE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ถ้ามี)</w:t>
      </w:r>
    </w:p>
    <w:p w14:paraId="1A6E2629" w14:textId="60A5AC8A" w:rsidR="00FD5850" w:rsidRDefault="00FD5850" w:rsidP="00561D67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59531431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907303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0EBABDE7" w14:textId="431A0ED7" w:rsidR="00FD5850" w:rsidRDefault="00FD5850" w:rsidP="00561D67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94790980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4D6BF7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มี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ดังนี้  </w:t>
      </w:r>
    </w:p>
    <w:sdt>
      <w:sdtPr>
        <w:rPr>
          <w:rFonts w:ascii="TH SarabunPSK" w:eastAsia="Cordia New" w:hAnsi="TH SarabunPSK" w:cs="TH SarabunPSK"/>
          <w:i/>
          <w:iCs/>
          <w:color w:val="000000" w:themeColor="text1"/>
          <w:sz w:val="32"/>
          <w:szCs w:val="32"/>
          <w:cs/>
        </w:rPr>
        <w:id w:val="-760221231"/>
        <w:placeholder>
          <w:docPart w:val="EBCB89726CB741A6935302790A57D315"/>
        </w:placeholder>
      </w:sdtPr>
      <w:sdtContent>
        <w:p w14:paraId="2D13F394" w14:textId="09AB109E" w:rsidR="008F783B" w:rsidRPr="00D42CE6" w:rsidRDefault="008F783B" w:rsidP="004D270F">
          <w:pPr>
            <w:tabs>
              <w:tab w:val="right" w:pos="8789"/>
            </w:tabs>
            <w:spacing w:after="0" w:line="360" w:lineRule="exact"/>
            <w:ind w:right="-46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D42CE6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</w:rPr>
            <w:t xml:space="preserve">     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3.1  ชื่อ</w:t>
          </w:r>
          <w:r w:rsidR="008F6FEC"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71743221" w14:textId="5418EBEF" w:rsidR="008F783B" w:rsidRPr="00D42CE6" w:rsidRDefault="008F783B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ตำแหน่ง</w:t>
          </w:r>
          <w:r w:rsidR="008F6FEC"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11B41321" w14:textId="2F663F7F" w:rsidR="008F783B" w:rsidRPr="00D42CE6" w:rsidRDefault="008F783B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สถานที่ทำงาน</w:t>
          </w:r>
          <w:r w:rsidR="008F6FEC"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444E8545" w14:textId="6ED8D363" w:rsidR="008F783B" w:rsidRPr="00D42CE6" w:rsidRDefault="008F783B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ที่อยู่</w:t>
          </w:r>
          <w:r w:rsidR="008F6FEC"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135B8F52" w14:textId="2433C887" w:rsidR="008F783B" w:rsidRPr="00D42CE6" w:rsidRDefault="008F783B" w:rsidP="004D270F">
          <w:pPr>
            <w:tabs>
              <w:tab w:val="left" w:pos="4253"/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หมายเลขโทรศัพท์</w:t>
          </w:r>
          <w:r w:rsidR="008F6FEC"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อีเมล</w:t>
          </w:r>
          <w:r w:rsidR="008F6FEC"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="009159D2"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66F4B017" w14:textId="769F99FB" w:rsidR="008F6FEC" w:rsidRPr="00D42CE6" w:rsidRDefault="008F6FEC" w:rsidP="004D270F">
          <w:pPr>
            <w:tabs>
              <w:tab w:val="right" w:pos="8789"/>
            </w:tabs>
            <w:spacing w:after="0" w:line="360" w:lineRule="exact"/>
            <w:ind w:right="-46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D42CE6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</w:rPr>
            <w:t xml:space="preserve">     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3.</w:t>
          </w:r>
          <w:r w:rsidRPr="00D42CE6">
            <w:rPr>
              <w:rFonts w:ascii="TH SarabunPSK" w:eastAsia="Cordia New" w:hAnsi="TH SarabunPSK" w:cs="TH SarabunPSK" w:hint="cs"/>
              <w:color w:val="000000" w:themeColor="text1"/>
              <w:sz w:val="32"/>
              <w:szCs w:val="32"/>
              <w:cs/>
            </w:rPr>
            <w:t>2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 ชื่อ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541443FC" w14:textId="77777777" w:rsidR="008F6FEC" w:rsidRPr="00D42CE6" w:rsidRDefault="008F6FEC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ตำแหน่ง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28810E63" w14:textId="77777777" w:rsidR="008F6FEC" w:rsidRPr="00D42CE6" w:rsidRDefault="008F6FEC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สถานที่ทำงาน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7A11BEC2" w14:textId="77777777" w:rsidR="008F6FEC" w:rsidRPr="00D42CE6" w:rsidRDefault="008F6FEC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ที่อยู่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4FAA6130" w14:textId="7D85BC6E" w:rsidR="009B63F3" w:rsidRPr="00D42CE6" w:rsidRDefault="008F6FEC" w:rsidP="004D270F">
          <w:pPr>
            <w:tabs>
              <w:tab w:val="left" w:pos="4253"/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</w:pP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หมายเลขโทรศัพท์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อีเมล</w:t>
          </w:r>
          <w:r w:rsidRPr="00D42CE6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D42CE6">
            <w:rPr>
              <w:rFonts w:ascii="TH SarabunPSK" w:eastAsia="Cordia New" w:hAnsi="TH SarabunPSK" w:cs="TH SarabunPSK" w:hint="cs"/>
              <w:color w:val="000000" w:themeColor="text1"/>
              <w:sz w:val="32"/>
              <w:szCs w:val="32"/>
              <w:u w:val="dotted"/>
              <w:cs/>
            </w:rPr>
            <w:t xml:space="preserve"> </w:t>
          </w:r>
        </w:p>
      </w:sdtContent>
    </w:sdt>
    <w:p w14:paraId="565F534A" w14:textId="77777777" w:rsidR="009B63F3" w:rsidRPr="00D42CE6" w:rsidRDefault="009B63F3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28"/>
        </w:rPr>
      </w:pPr>
    </w:p>
    <w:p w14:paraId="220B2A75" w14:textId="1BBA9822" w:rsidR="003C6106" w:rsidRPr="00DF3EF6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F3EF6">
        <w:rPr>
          <w:rFonts w:ascii="TH SarabunPSK" w:eastAsia="Cordia New" w:hAnsi="TH SarabunPSK" w:cs="TH SarabunPSK"/>
          <w:sz w:val="32"/>
          <w:szCs w:val="32"/>
          <w:cs/>
        </w:rPr>
        <w:t>ระยะเวลา</w:t>
      </w:r>
      <w:r w:rsidRPr="00D42CE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โครงการ</w:t>
      </w:r>
      <w:r w:rsidR="00DF3EF6" w:rsidRPr="00D42CE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5280" w:rsidRPr="00D42CE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3EF6" w:rsidRPr="00D42CE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/>
            <w:i/>
            <w:iCs/>
            <w:color w:val="000000" w:themeColor="text1"/>
            <w:sz w:val="32"/>
            <w:szCs w:val="32"/>
            <w:highlight w:val="yellow"/>
            <w:cs/>
          </w:rPr>
          <w:id w:val="-1114056765"/>
          <w:placeholder>
            <w:docPart w:val="DBC9CDA4F2AD42D18A77260814C37DB0"/>
          </w:placeholder>
          <w:text/>
        </w:sdtPr>
        <w:sdtContent>
          <w:r w:rsidR="006C655A"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</w:t>
          </w:r>
          <w:r w:rsidR="006C655A" w:rsidRPr="00D42CE6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โปรดระบุ ให้สอดคล้องกับระยะเวลาที่ระบุในโครงร่างการวิจัยและเอกสารอื่นๆ</w:t>
          </w:r>
          <w:r w:rsidR="006C655A"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)</w:t>
          </w:r>
        </w:sdtContent>
      </w:sdt>
    </w:p>
    <w:p w14:paraId="2168858D" w14:textId="77777777" w:rsidR="00065B73" w:rsidRPr="00907303" w:rsidRDefault="00065B73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41D82ACB" w14:textId="44463E21" w:rsidR="003C6106" w:rsidRPr="00D42CE6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แหล่งทุน (ถ้ามี)</w:t>
      </w:r>
      <w:r w:rsidR="00A57B3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sdt>
        <w:sdtPr>
          <w:rPr>
            <w:rFonts w:ascii="TH SarabunPSK" w:eastAsia="Cordia New" w:hAnsi="TH SarabunPSK" w:cs="TH SarabunPSK" w:hint="cs"/>
            <w:i/>
            <w:iCs/>
            <w:color w:val="000000" w:themeColor="text1"/>
            <w:sz w:val="32"/>
            <w:szCs w:val="32"/>
            <w:highlight w:val="yellow"/>
            <w:cs/>
          </w:rPr>
          <w:id w:val="-1164541452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 w:rsidR="00A57B3B"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(หากโครงการวิจัยนี้ได้รับทุนสนับสนุนการทำวิจัย</w:t>
          </w:r>
          <w:r w:rsidR="00A57B3B" w:rsidRPr="00D42CE6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โปรดระบุ</w:t>
          </w:r>
          <w:r w:rsidR="00A57B3B"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ชื่อ</w:t>
          </w:r>
          <w:r w:rsidR="00A57B3B" w:rsidRPr="00D42CE6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แหล่งทุน </w:t>
          </w:r>
          <w:r w:rsidR="00A57B3B"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 หากไม่ได้รับทุนสนับสนุน ให้ระบุว่า </w:t>
          </w:r>
          <w:r w:rsidR="00A57B3B" w:rsidRPr="00D42CE6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</w:rPr>
            <w:t>“</w:t>
          </w:r>
          <w:r w:rsidR="00A57B3B"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ไม่มี</w:t>
          </w:r>
          <w:r w:rsidR="00A57B3B" w:rsidRPr="00D42CE6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</w:rPr>
            <w:t>”</w:t>
          </w:r>
          <w:r w:rsidR="00A57B3B"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)</w:t>
          </w:r>
        </w:sdtContent>
      </w:sdt>
    </w:p>
    <w:p w14:paraId="1CEE8CE8" w14:textId="77777777" w:rsidR="003C6106" w:rsidRPr="00907303" w:rsidRDefault="003C6106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06A06DFC" w14:textId="1A48C939" w:rsidR="003C6106" w:rsidRPr="00065B73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วัตถุประสงค์ของโครงการวิจัย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832567665"/>
        <w:placeholder>
          <w:docPart w:val="66DF2C1E7AA540ABAE594BD3A0235A2F"/>
        </w:placeholder>
      </w:sdtPr>
      <w:sdtContent>
        <w:p w14:paraId="53A81DE2" w14:textId="77777777" w:rsidR="0000396B" w:rsidRDefault="0000396B" w:rsidP="00561D67">
          <w:pPr>
            <w:spacing w:after="0" w:line="240" w:lineRule="auto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 w:rsid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ให้เหมือนกับในโครงร่างการวิจัยของท่าน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38F4FEC" w14:textId="1B6E7E9F" w:rsidR="009B4443" w:rsidRPr="00907303" w:rsidRDefault="009B4443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5BFA155B" w14:textId="50CF35E0" w:rsidR="003C6106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ประโยชน์ที่ผู้เข้าร่วมการวิจัยจะได้รับ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250929120"/>
        <w:placeholder>
          <w:docPart w:val="565F61F85E5344599BFDF4695B78DB1F"/>
        </w:placeholder>
      </w:sdtPr>
      <w:sdtContent>
        <w:p w14:paraId="24123162" w14:textId="365690AF" w:rsidR="0000396B" w:rsidRDefault="0000396B" w:rsidP="00561D67">
          <w:pPr>
            <w:spacing w:after="0" w:line="240" w:lineRule="auto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 w:rsid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ประโยชน์ของผู้เข้าร่วมการวิจัย ซึ่งอาจไม่ใช่ประโยชน์ของผลงานวิจัย หากไม่มีประโยชน์โดยตรงอาจระบุประโยชน์โดยอ้อมที่ผู้เข้าร่วมการวิจัย หรือสังคม ชุมชน จะได้รับ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68FD309A" w14:textId="77777777" w:rsidR="0000396B" w:rsidRPr="00907303" w:rsidRDefault="0000396B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543E6008" w14:textId="5B2E0807" w:rsidR="003C6106" w:rsidRPr="00065B73" w:rsidRDefault="004C50D5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50D5">
        <w:rPr>
          <w:rFonts w:ascii="TH SarabunPSK" w:eastAsia="Cordia New" w:hAnsi="TH SarabunPSK" w:cs="TH SarabunPSK"/>
          <w:sz w:val="32"/>
          <w:szCs w:val="32"/>
          <w:cs/>
        </w:rPr>
        <w:t>เด็กในปกครองของท่านได้รับเชิญให้เข้าร่วมการวิจัยนี้เพราะ</w:t>
      </w:r>
    </w:p>
    <w:sdt>
      <w:sdtPr>
        <w:rPr>
          <w:rFonts w:ascii="TH SarabunPSK" w:eastAsia="Cordia New" w:hAnsi="TH SarabunPSK" w:cs="TH SarabunPSK"/>
          <w:i/>
          <w:iCs/>
          <w:color w:val="000000" w:themeColor="text1"/>
          <w:sz w:val="32"/>
          <w:szCs w:val="32"/>
          <w:cs/>
        </w:rPr>
        <w:id w:val="-421804892"/>
        <w:placeholder>
          <w:docPart w:val="791FB92983D84AC4A8F9AA1AD3EA6776"/>
        </w:placeholder>
      </w:sdtPr>
      <w:sdtContent>
        <w:p w14:paraId="77F6F5CF" w14:textId="17402CE5" w:rsidR="0000396B" w:rsidRPr="00D42CE6" w:rsidRDefault="0000396B" w:rsidP="00561D67">
          <w:pPr>
            <w:spacing w:after="0" w:line="240" w:lineRule="auto"/>
            <w:ind w:firstLine="360"/>
            <w:jc w:val="both"/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cs/>
            </w:rPr>
          </w:pPr>
          <w:r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(โปรดระบุ</w:t>
          </w:r>
          <w:r w:rsidR="0076475D"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 เหตุผลที่ผู้เข้าร่วมการวิจัย/อาสาสมัคร ได้รับเชิญให้เข้าร่วมการวิจัยนี้</w:t>
          </w:r>
          <w:r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)</w:t>
          </w:r>
        </w:p>
      </w:sdtContent>
    </w:sdt>
    <w:p w14:paraId="5840FD69" w14:textId="77777777" w:rsidR="003C6106" w:rsidRPr="00907303" w:rsidRDefault="003C6106" w:rsidP="00561D67">
      <w:pPr>
        <w:spacing w:after="0" w:line="240" w:lineRule="auto"/>
        <w:ind w:firstLine="360"/>
        <w:rPr>
          <w:rFonts w:ascii="TH SarabunPSK" w:eastAsia="Cordia New" w:hAnsi="TH SarabunPSK" w:cs="TH SarabunPSK"/>
          <w:sz w:val="24"/>
          <w:szCs w:val="24"/>
          <w:lang w:bidi="ar-SA"/>
        </w:rPr>
      </w:pPr>
    </w:p>
    <w:p w14:paraId="50467EAF" w14:textId="45B3E5D5" w:rsidR="00FD5850" w:rsidRPr="00FD5850" w:rsidRDefault="004C50D5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4C50D5">
        <w:rPr>
          <w:rFonts w:ascii="TH SarabunPSK" w:eastAsia="Cordia New" w:hAnsi="TH SarabunPSK" w:cs="TH SarabunPSK"/>
          <w:sz w:val="32"/>
          <w:szCs w:val="32"/>
          <w:cs/>
        </w:rPr>
        <w:t>หากท่านอนุญาตให้เด็กในปกครองเข้าร่วมการวิจัยแล้ว ผู้วิจัยจะขอความร่วมมือจากเด็กในปกครองของท่านในการทำกิจกรรมต่างๆ ดังรายละเอียดต่อไปนี้</w:t>
      </w:r>
    </w:p>
    <w:p w14:paraId="3B76DBBD" w14:textId="5628B72F" w:rsidR="0000396B" w:rsidRDefault="00000000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</w:rPr>
          <w:id w:val="2022892554"/>
          <w:placeholder>
            <w:docPart w:val="E1889B93BEAA4FAD8978D0A732B99770"/>
          </w:placeholder>
        </w:sdtPr>
        <w:sdtEndPr>
          <w:rPr>
            <w:highlight w:val="yellow"/>
          </w:rPr>
        </w:sdtEndPr>
        <w:sdtContent>
          <w:r w:rsidR="0000396B"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</w:t>
          </w:r>
          <w:r w:rsidR="006C655A" w:rsidRPr="00D42CE6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โปรดระบุรายละเอียดกิจกรรมที่ผู้เข้าร่วมการวิจัยจะต้องปฏิบัติเมื่อเข้าร่วมการวิจัย เช่น</w:t>
          </w:r>
          <w:r w:rsidR="006C655A"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 </w:t>
          </w:r>
          <w:r w:rsidR="00FD5850"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การตอบแบบสอบถาม สัมภาษณ์ สนทนากลุ่ม </w:t>
          </w:r>
          <w:r w:rsidR="004E0157" w:rsidRPr="00D42CE6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โดยให้ระบุจำนวนครั้ง ระยะเวลาที่ใช้ในแต่ละกิจกรรม หากมีการบันทึกภาพ เสียง หรือวีดีทัศน์ ให้ระบุให้ผู้เข้าร่วมการวิจัยทราบด้วย</w:t>
          </w:r>
          <w:r w:rsidR="00FD5850" w:rsidRPr="004E015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sdtContent>
      </w:sdt>
    </w:p>
    <w:p w14:paraId="59D8A52B" w14:textId="03D182AF" w:rsidR="00505226" w:rsidRPr="00907303" w:rsidRDefault="00505226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674555B5" w14:textId="185B57A0" w:rsidR="003C6106" w:rsidRPr="00065B73" w:rsidRDefault="003C6106" w:rsidP="00561D67">
      <w:pPr>
        <w:numPr>
          <w:ilvl w:val="0"/>
          <w:numId w:val="1"/>
        </w:numPr>
        <w:spacing w:after="0" w:line="240" w:lineRule="auto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ความเสี่ยงที่อาจเกิดขึ้นเมื่อเข้าร่วมการวิจัยคือ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657346493"/>
        <w:placeholder>
          <w:docPart w:val="BBEAD85B03D74115B11940E799D198B3"/>
        </w:placeholder>
      </w:sdtPr>
      <w:sdtEndPr>
        <w:rPr>
          <w:color w:val="000000" w:themeColor="text1"/>
        </w:rPr>
      </w:sdtEndPr>
      <w:sdtContent>
        <w:p w14:paraId="69F600F4" w14:textId="5409DF62" w:rsidR="0000396B" w:rsidRPr="00D42CE6" w:rsidRDefault="0000396B" w:rsidP="00561D67">
          <w:pPr>
            <w:spacing w:after="0" w:line="240" w:lineRule="auto"/>
            <w:ind w:firstLine="360"/>
            <w:jc w:val="both"/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cs/>
            </w:rPr>
          </w:pPr>
          <w:r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(โปรดระบุ</w:t>
          </w:r>
          <w:r w:rsidR="0076475D"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 ให้สอดคล้องกับในโครงร่างการวิจัยของท่าน</w:t>
          </w:r>
          <w:r w:rsidRPr="00D42CE6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)</w:t>
          </w:r>
        </w:p>
      </w:sdtContent>
    </w:sdt>
    <w:p w14:paraId="1D8F88AE" w14:textId="77777777" w:rsidR="003C6106" w:rsidRPr="00907303" w:rsidRDefault="003C6106" w:rsidP="00561D67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14:paraId="267B2E3D" w14:textId="60765B6F" w:rsidR="003C6106" w:rsidRDefault="003C6106" w:rsidP="00561D67">
      <w:pPr>
        <w:numPr>
          <w:ilvl w:val="0"/>
          <w:numId w:val="1"/>
        </w:numPr>
        <w:spacing w:after="0" w:line="240" w:lineRule="auto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แนวทางการป้อง</w:t>
      </w:r>
      <w:r w:rsidR="00FD5850">
        <w:rPr>
          <w:rFonts w:ascii="TH SarabunPSK" w:eastAsia="Cordia New" w:hAnsi="TH SarabunPSK" w:cs="TH SarabunPSK"/>
          <w:sz w:val="32"/>
          <w:szCs w:val="32"/>
          <w:cs/>
        </w:rPr>
        <w:t>กันความเสี่ยงของโครงการวิจัย (</w:t>
      </w:r>
      <w:r w:rsidR="004C50D5">
        <w:rPr>
          <w:rFonts w:ascii="TH SarabunPSK" w:eastAsia="Cordia New" w:hAnsi="TH SarabunPSK" w:cs="TH SarabunPSK" w:hint="cs"/>
          <w:sz w:val="32"/>
          <w:szCs w:val="32"/>
          <w:cs/>
        </w:rPr>
        <w:t>ถ้ามี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345523432"/>
        <w:placeholder>
          <w:docPart w:val="2CF0C1A805AD437D916B5460D2984CEA"/>
        </w:placeholder>
      </w:sdtPr>
      <w:sdtContent>
        <w:p w14:paraId="5EA9A862" w14:textId="5FF55BFE" w:rsidR="0000396B" w:rsidRDefault="0000396B" w:rsidP="00561D67">
          <w:pPr>
            <w:spacing w:after="0" w:line="240" w:lineRule="auto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 w:rsid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ให้สอดคล้องกับความเสี่ยงที่อาจเกิดขึ้นตามข้อ 10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2DADA9B8" w14:textId="7A18EF25" w:rsidR="00273CFC" w:rsidRPr="00907303" w:rsidRDefault="00273CFC" w:rsidP="00561D6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7A54C3D1" w14:textId="5DD86A4D" w:rsidR="00273CFC" w:rsidRDefault="003C6106" w:rsidP="00561D67">
      <w:pPr>
        <w:numPr>
          <w:ilvl w:val="0"/>
          <w:numId w:val="1"/>
        </w:numPr>
        <w:spacing w:after="0" w:line="240" w:lineRule="auto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สิ่งตอบแทนที่จะได้รับ</w:t>
      </w:r>
    </w:p>
    <w:p w14:paraId="20E9302C" w14:textId="63F7927A" w:rsidR="003C6106" w:rsidRDefault="003C6106" w:rsidP="00561D67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5659686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85B45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2CE9DC94" w14:textId="42F43828" w:rsidR="00273CFC" w:rsidRPr="00065B73" w:rsidRDefault="00273CFC" w:rsidP="00561D67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57782203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07523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มี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ได้แก่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alias w:val="โปรดระบุสิ่งตอบแทน"/>
          <w:tag w:val="โปรดระบุสิ่งตอบแทน"/>
          <w:id w:val="1564218077"/>
          <w:placeholder>
            <w:docPart w:val="DefaultPlaceholder_-1854013440"/>
          </w:placeholder>
          <w:showingPlcHdr/>
          <w:text/>
        </w:sdtPr>
        <w:sdtContent>
          <w:r w:rsidR="007C3EF8" w:rsidRPr="00971564">
            <w:rPr>
              <w:rStyle w:val="a3"/>
            </w:rPr>
            <w:t>Click or tap here to enter text.</w:t>
          </w:r>
        </w:sdtContent>
      </w:sdt>
    </w:p>
    <w:p w14:paraId="22BFF661" w14:textId="77777777" w:rsidR="003C6106" w:rsidRPr="00907303" w:rsidRDefault="003C6106" w:rsidP="00561D67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  <w:lang w:bidi="ar-SA"/>
        </w:rPr>
      </w:pPr>
    </w:p>
    <w:p w14:paraId="395BAE32" w14:textId="77777777" w:rsidR="00273CFC" w:rsidRDefault="003C6106" w:rsidP="00561D67">
      <w:pPr>
        <w:numPr>
          <w:ilvl w:val="0"/>
          <w:numId w:val="1"/>
        </w:numPr>
        <w:spacing w:after="0" w:line="240" w:lineRule="auto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ค่าใช้จ่ายที่ผู้เข้าร่วมการวิจัยจะต้องรับผิดชอบเอง</w:t>
      </w:r>
    </w:p>
    <w:p w14:paraId="0D368E88" w14:textId="77777777" w:rsidR="00273CFC" w:rsidRPr="00273CFC" w:rsidRDefault="00273CFC" w:rsidP="00561D67">
      <w:pPr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lang w:bidi="ar-SA"/>
          </w:rPr>
          <w:id w:val="74855419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87044">
            <w:rPr>
              <w:rFonts w:ascii="MS Gothic" w:eastAsia="MS Gothic" w:hAnsi="MS Gothic" w:cs="TH SarabunPSK" w:hint="eastAsia"/>
              <w:sz w:val="32"/>
              <w:szCs w:val="32"/>
              <w:lang w:bidi="ar-SA"/>
            </w:rPr>
            <w:t>☐</w:t>
          </w:r>
        </w:sdtContent>
      </w:sdt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 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0106AD22" w14:textId="19E281C1" w:rsidR="003C6106" w:rsidRPr="00273CFC" w:rsidRDefault="00273CFC" w:rsidP="00561D67">
      <w:pPr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lang w:bidi="ar-SA"/>
          </w:rPr>
          <w:id w:val="-64135099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D85B45">
            <w:rPr>
              <w:rFonts w:ascii="MS Gothic" w:eastAsia="MS Gothic" w:hAnsi="MS Gothic" w:cs="TH SarabunPSK" w:hint="eastAsia"/>
              <w:sz w:val="32"/>
              <w:szCs w:val="32"/>
              <w:lang w:bidi="ar-SA"/>
            </w:rPr>
            <w:t>☐</w:t>
          </w:r>
        </w:sdtContent>
      </w:sdt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 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ได้แก่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โปรดระบุค่าใช้จ่ายที่ผู้เข้าร่วมการวิจัยจะต้องรับผิดชอบ"/>
          <w:tag w:val="โปรดระบุค่าใช้จ่ายที่ผู้เข้าร่วมการวิจัยจะต้องรับผิดชอบ"/>
          <w:id w:val="1129516909"/>
          <w:placeholder>
            <w:docPart w:val="DefaultPlaceholder_-1854013440"/>
          </w:placeholder>
          <w:showingPlcHdr/>
          <w:text/>
        </w:sdtPr>
        <w:sdtContent>
          <w:r w:rsidRPr="00971564">
            <w:rPr>
              <w:rStyle w:val="a3"/>
            </w:rPr>
            <w:t>Click or tap here to enter text.</w:t>
          </w:r>
        </w:sdtContent>
      </w:sdt>
    </w:p>
    <w:p w14:paraId="782CADE4" w14:textId="77777777" w:rsidR="00273CFC" w:rsidRPr="004D270F" w:rsidRDefault="00273CFC" w:rsidP="00561D67">
      <w:pPr>
        <w:spacing w:after="0" w:line="240" w:lineRule="auto"/>
        <w:ind w:firstLine="786"/>
        <w:contextualSpacing/>
        <w:jc w:val="thaiDistribute"/>
        <w:rPr>
          <w:rFonts w:ascii="TH SarabunPSK" w:eastAsia="Cordia New" w:hAnsi="TH SarabunPSK" w:cs="TH SarabunPSK"/>
          <w:sz w:val="28"/>
        </w:rPr>
      </w:pPr>
    </w:p>
    <w:p w14:paraId="16E9F977" w14:textId="4865F9A8" w:rsidR="003824D7" w:rsidRPr="00D42CE6" w:rsidRDefault="008E3924" w:rsidP="004948E6">
      <w:pPr>
        <w:spacing w:after="0" w:line="240" w:lineRule="auto"/>
        <w:ind w:firstLine="709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D42CE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ข้อมูลส่วนตัวของผู้เข้าร่วมการวิจัยจะถูกเก็บรักษาไว้ ไม่เปิดเผยต่อสาธารณะเป็นรายบุคคล แต่จะรายงานผลการวิจัยเป็นข้อมูลส่วนรวม ข้อมูลของผู้เข้าร่วมการวิจัยเป็นรายบุคคล อาจมีคณะบุคคลบางกลุ่มเข้ามาตรวจสอบได้ เช่น ผู้ให้ทุนวิจัย สถาบัน หรือองค์กรของรัฐที่มีหน้าที่ตรวจสอบ เช่น </w:t>
      </w:r>
      <w:r w:rsidR="008A3931" w:rsidRPr="00D42CE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คณะกรรมการจริยธรรมการวิจัยฯ</w:t>
      </w:r>
      <w:r w:rsidRPr="00D42CE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เป็นต้น หากมีข้อมูลเพิ่มเติมทั้งด้านประโยชน์และโทษที่เกี่ยวข้องกับการวิจัยนี้ ผู้วิจัยจะแจ้งให้ทราบโดยเร็วไม่ปิดบัง</w:t>
      </w:r>
    </w:p>
    <w:p w14:paraId="04ED9263" w14:textId="77777777" w:rsidR="00E04A92" w:rsidRPr="004D270F" w:rsidRDefault="00E04A92" w:rsidP="00561D6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7E401479" w14:textId="5FE5579C" w:rsidR="003C6106" w:rsidRPr="00DD162F" w:rsidRDefault="008E3924" w:rsidP="004948E6">
      <w:pPr>
        <w:spacing w:after="0" w:line="240" w:lineRule="auto"/>
        <w:ind w:firstLine="709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C3691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ผู้เข้าร่วมการวิจัย</w:t>
      </w:r>
      <w:r w:rsidRPr="00C3691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มีสิทธิ์ถอนตัวออกจากโครงการวิจัยเมื่อใดก็ได้ โดยไม่ต้องแจ้งให้ทราบล่วงหน้า และการไม่เข้าร่วมการวิจัยหรือถอนตัวออกจากโครงการวิจัยนี้ จะไม่มีผลกระทบต่อ….....</w:t>
      </w:r>
      <w:sdt>
        <w:sdtPr>
          <w:rPr>
            <w:rFonts w:ascii="TH SarabunPSK" w:eastAsia="Cordia New" w:hAnsi="TH SarabunPSK" w:cs="TH SarabunPSK"/>
            <w:color w:val="000000" w:themeColor="text1"/>
            <w:sz w:val="32"/>
            <w:szCs w:val="32"/>
            <w:cs/>
          </w:rPr>
          <w:alias w:val="ระบุสิทธิประโยชน์"/>
          <w:tag w:val="ระบุสิทธิประโยชน์"/>
          <w:id w:val="-1230385285"/>
          <w:placeholder>
            <w:docPart w:val="B355A9BC9FFE4595A724E79F8B43CDB2"/>
          </w:placeholder>
          <w:showingPlcHdr/>
          <w:text/>
        </w:sdtPr>
        <w:sdtContent>
          <w:r w:rsidRPr="00C36915">
            <w:rPr>
              <w:rStyle w:val="a3"/>
              <w:color w:val="000000" w:themeColor="text1"/>
              <w:highlight w:val="yellow"/>
            </w:rPr>
            <w:t>Click or tap here to enter text.</w:t>
          </w:r>
        </w:sdtContent>
      </w:sdt>
      <w:r w:rsidRPr="00C3691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........ที่สมควรจะได้รับแต่ประการใด</w:t>
      </w:r>
    </w:p>
    <w:p w14:paraId="675AD164" w14:textId="77777777" w:rsidR="00E04A92" w:rsidRPr="004D270F" w:rsidRDefault="00E04A92" w:rsidP="004D270F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7B5E6C73" w14:textId="2A750CB2" w:rsidR="003C6106" w:rsidRPr="00D42CE6" w:rsidRDefault="00E04A92" w:rsidP="004948E6">
      <w:pPr>
        <w:spacing w:after="0" w:line="240" w:lineRule="auto"/>
        <w:ind w:firstLine="709"/>
        <w:contextualSpacing/>
        <w:jc w:val="thaiDistribute"/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</w:rPr>
      </w:pPr>
      <w:r w:rsidRPr="00D42CE6">
        <w:rPr>
          <w:rFonts w:ascii="TH SarabunPSK" w:eastAsia="Cordia New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หากท่านมีข้อสงสัยเกี่ยวกับเรื่องจริยธรรมการวิจัยในคน หรือได้รับการปฏิบัติไม่ตรงตามที่ระบุไว้ สามารถติดต่อประธานฯ </w:t>
      </w:r>
      <w:r w:rsidR="001205D4" w:rsidRPr="00D42CE6">
        <w:rPr>
          <w:rFonts w:ascii="TH SarabunPSK" w:eastAsia="Cordia New" w:hAnsi="TH SarabunPSK" w:cs="TH SarabunPSK" w:hint="cs"/>
          <w:color w:val="000000" w:themeColor="text1"/>
          <w:spacing w:val="-2"/>
          <w:sz w:val="32"/>
          <w:szCs w:val="32"/>
          <w:cs/>
        </w:rPr>
        <w:t>หรือผู้แทน ได้ที่สำนักงาน</w:t>
      </w:r>
      <w:r w:rsidR="004948E6" w:rsidRPr="00D42CE6">
        <w:rPr>
          <w:rFonts w:ascii="TH SarabunPSK" w:eastAsia="Cordia New" w:hAnsi="TH SarabunPSK" w:cs="TH SarabunPSK" w:hint="cs"/>
          <w:color w:val="000000" w:themeColor="text1"/>
          <w:spacing w:val="-2"/>
          <w:sz w:val="32"/>
          <w:szCs w:val="32"/>
          <w:cs/>
        </w:rPr>
        <w:t>คณะกรรมการ</w:t>
      </w:r>
      <w:r w:rsidR="001205D4" w:rsidRPr="00D42CE6">
        <w:rPr>
          <w:rFonts w:ascii="TH SarabunPSK" w:eastAsia="Cordia New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จริยธรรมการวิจัยในคน มหาวิทยาลัยเชียงใหม่ </w:t>
      </w:r>
      <w:r w:rsidR="003C6106" w:rsidRPr="00D42CE6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>ตั้งอยู่ที่ คณะสังคมศาสตร์ มหาวิทยาลัยเชียงใหม่ 239 ถนนห้วยแก้ว ตำบลสุเทพ อำเภอเมือง จังหวัดเชียงใหม่ 50200 โทรศัพท์/โทรสาร 053-943565 ใน</w:t>
      </w:r>
      <w:r w:rsidR="004E0157" w:rsidRPr="00D42CE6">
        <w:rPr>
          <w:rFonts w:ascii="TH SarabunPSK" w:eastAsia="Cordia New" w:hAnsi="TH SarabunPSK" w:cs="TH SarabunPSK" w:hint="cs"/>
          <w:color w:val="000000" w:themeColor="text1"/>
          <w:spacing w:val="-2"/>
          <w:sz w:val="32"/>
          <w:szCs w:val="32"/>
          <w:cs/>
        </w:rPr>
        <w:t>วันและเวลา</w:t>
      </w:r>
      <w:r w:rsidR="003C6106" w:rsidRPr="00D42CE6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 xml:space="preserve">ราชการ หรืออีเมล </w:t>
      </w:r>
      <w:proofErr w:type="spellStart"/>
      <w:r w:rsidR="003C6106" w:rsidRPr="00D42CE6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</w:rPr>
        <w:t>cmurec</w:t>
      </w:r>
      <w:proofErr w:type="spellEnd"/>
      <w:r w:rsidR="003C6106" w:rsidRPr="00D42CE6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>.</w:t>
      </w:r>
      <w:proofErr w:type="spellStart"/>
      <w:r w:rsidR="003C6106" w:rsidRPr="00D42CE6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</w:rPr>
        <w:t>cmu@gmail</w:t>
      </w:r>
      <w:proofErr w:type="spellEnd"/>
      <w:r w:rsidR="003C6106" w:rsidRPr="00D42CE6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>.</w:t>
      </w:r>
      <w:r w:rsidR="003C6106" w:rsidRPr="00D42CE6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</w:rPr>
        <w:t>com</w:t>
      </w:r>
      <w:r w:rsidR="003C6106" w:rsidRPr="00D42CE6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</w:p>
    <w:p w14:paraId="707379C6" w14:textId="57F477B9" w:rsidR="003C6106" w:rsidRPr="00065B73" w:rsidRDefault="003C6106" w:rsidP="00561D67">
      <w:pPr>
        <w:spacing w:after="0" w:line="240" w:lineRule="auto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913A6D4" w14:textId="31DD4028" w:rsidR="003C6106" w:rsidRPr="00065B73" w:rsidRDefault="003C6106" w:rsidP="00561D67">
      <w:pPr>
        <w:spacing w:after="0" w:line="240" w:lineRule="auto"/>
        <w:ind w:firstLine="786"/>
        <w:contextualSpacing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ลงชื่อ...........................................................................ผู้วิจัย</w:t>
      </w:r>
    </w:p>
    <w:p w14:paraId="21F3DD46" w14:textId="2DF1DF96" w:rsidR="003C6106" w:rsidRPr="00065B73" w:rsidRDefault="003C6106" w:rsidP="00561D67">
      <w:pPr>
        <w:tabs>
          <w:tab w:val="left" w:pos="4140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  <w:t xml:space="preserve">  </w:t>
      </w:r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(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คำนำหน้า ชื่อ และ สกุลของหัวหน้าโครงการวิจัย"/>
          <w:tag w:val="คำนำหน้า ชื่อ และ สกุลของหัวหน้าโครงการวิจัย"/>
          <w:id w:val="-2105031813"/>
          <w:placeholder>
            <w:docPart w:val="DefaultPlaceholder_-1854013440"/>
          </w:placeholder>
          <w:showingPlcHdr/>
          <w:text/>
        </w:sdtPr>
        <w:sdtContent>
          <w:r w:rsidR="00273CFC" w:rsidRPr="00B961CF">
            <w:rPr>
              <w:rStyle w:val="a3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37C7A22" w14:textId="298236AB" w:rsidR="00ED29F6" w:rsidRPr="00065B73" w:rsidRDefault="003C6106" w:rsidP="00561D67">
      <w:pPr>
        <w:spacing w:after="0" w:line="240" w:lineRule="auto"/>
        <w:ind w:firstLine="786"/>
        <w:contextualSpacing/>
        <w:jc w:val="center"/>
        <w:rPr>
          <w:rFonts w:ascii="TH SarabunPSK" w:hAnsi="TH SarabunPSK" w:cs="TH SarabunPSK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วันที่</w:t>
      </w:r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FD585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</w:t>
      </w:r>
    </w:p>
    <w:sectPr w:rsidR="00ED29F6" w:rsidRPr="00065B73" w:rsidSect="008852E5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A357" w14:textId="77777777" w:rsidR="00250D6C" w:rsidRDefault="00250D6C" w:rsidP="003F003D">
      <w:pPr>
        <w:spacing w:after="0" w:line="240" w:lineRule="auto"/>
      </w:pPr>
      <w:r>
        <w:separator/>
      </w:r>
    </w:p>
  </w:endnote>
  <w:endnote w:type="continuationSeparator" w:id="0">
    <w:p w14:paraId="731871EA" w14:textId="77777777" w:rsidR="00250D6C" w:rsidRDefault="00250D6C" w:rsidP="003F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12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1B8E4" w14:textId="6AC5DF3B" w:rsidR="003F003D" w:rsidRDefault="003F003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39D03" w14:textId="77777777" w:rsidR="003F003D" w:rsidRDefault="003F00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8BC8" w14:textId="77777777" w:rsidR="00250D6C" w:rsidRDefault="00250D6C" w:rsidP="003F003D">
      <w:pPr>
        <w:spacing w:after="0" w:line="240" w:lineRule="auto"/>
      </w:pPr>
      <w:r>
        <w:separator/>
      </w:r>
    </w:p>
  </w:footnote>
  <w:footnote w:type="continuationSeparator" w:id="0">
    <w:p w14:paraId="05D0E029" w14:textId="77777777" w:rsidR="00250D6C" w:rsidRDefault="00250D6C" w:rsidP="003F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7D2"/>
    <w:multiLevelType w:val="hybridMultilevel"/>
    <w:tmpl w:val="8EAE178E"/>
    <w:lvl w:ilvl="0" w:tplc="F9643BE8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A84"/>
    <w:multiLevelType w:val="hybridMultilevel"/>
    <w:tmpl w:val="9F66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43284">
    <w:abstractNumId w:val="1"/>
  </w:num>
  <w:num w:numId="2" w16cid:durableId="148839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06"/>
    <w:rsid w:val="0000396B"/>
    <w:rsid w:val="000349CA"/>
    <w:rsid w:val="00061B76"/>
    <w:rsid w:val="00061DB2"/>
    <w:rsid w:val="00065B73"/>
    <w:rsid w:val="0007523F"/>
    <w:rsid w:val="000B795F"/>
    <w:rsid w:val="00110162"/>
    <w:rsid w:val="001205D4"/>
    <w:rsid w:val="001546FC"/>
    <w:rsid w:val="0019124D"/>
    <w:rsid w:val="001D5280"/>
    <w:rsid w:val="001E0471"/>
    <w:rsid w:val="002423EB"/>
    <w:rsid w:val="00250D6C"/>
    <w:rsid w:val="00273CFC"/>
    <w:rsid w:val="00295845"/>
    <w:rsid w:val="002C2700"/>
    <w:rsid w:val="002F65B9"/>
    <w:rsid w:val="00302F58"/>
    <w:rsid w:val="00324B7F"/>
    <w:rsid w:val="00353CCD"/>
    <w:rsid w:val="003824D7"/>
    <w:rsid w:val="003C6106"/>
    <w:rsid w:val="003F003D"/>
    <w:rsid w:val="00443780"/>
    <w:rsid w:val="00467DFD"/>
    <w:rsid w:val="00480E66"/>
    <w:rsid w:val="00486847"/>
    <w:rsid w:val="004948E6"/>
    <w:rsid w:val="004C50D5"/>
    <w:rsid w:val="004C62ED"/>
    <w:rsid w:val="004D270F"/>
    <w:rsid w:val="004D6BF7"/>
    <w:rsid w:val="004E0157"/>
    <w:rsid w:val="00505226"/>
    <w:rsid w:val="00543F95"/>
    <w:rsid w:val="00561D67"/>
    <w:rsid w:val="005753BD"/>
    <w:rsid w:val="00586911"/>
    <w:rsid w:val="00587044"/>
    <w:rsid w:val="00590AB9"/>
    <w:rsid w:val="005D2645"/>
    <w:rsid w:val="005F72E0"/>
    <w:rsid w:val="00604640"/>
    <w:rsid w:val="00612DC9"/>
    <w:rsid w:val="006C655A"/>
    <w:rsid w:val="006D0753"/>
    <w:rsid w:val="006D5CDF"/>
    <w:rsid w:val="006E009A"/>
    <w:rsid w:val="00720CBC"/>
    <w:rsid w:val="007418CE"/>
    <w:rsid w:val="0075257A"/>
    <w:rsid w:val="0076475D"/>
    <w:rsid w:val="00772C65"/>
    <w:rsid w:val="00786608"/>
    <w:rsid w:val="007C3EF8"/>
    <w:rsid w:val="008240E9"/>
    <w:rsid w:val="00850BAB"/>
    <w:rsid w:val="00870B85"/>
    <w:rsid w:val="008766E1"/>
    <w:rsid w:val="008852E5"/>
    <w:rsid w:val="008872A9"/>
    <w:rsid w:val="008A3931"/>
    <w:rsid w:val="008A429C"/>
    <w:rsid w:val="008C5C82"/>
    <w:rsid w:val="008E3924"/>
    <w:rsid w:val="008F6FEC"/>
    <w:rsid w:val="008F783B"/>
    <w:rsid w:val="00907303"/>
    <w:rsid w:val="009159D2"/>
    <w:rsid w:val="009752A7"/>
    <w:rsid w:val="009B4443"/>
    <w:rsid w:val="009B63F3"/>
    <w:rsid w:val="009E299E"/>
    <w:rsid w:val="00A20EB2"/>
    <w:rsid w:val="00A57B3B"/>
    <w:rsid w:val="00A92000"/>
    <w:rsid w:val="00AC2BFA"/>
    <w:rsid w:val="00AE3B6B"/>
    <w:rsid w:val="00B25BE9"/>
    <w:rsid w:val="00B73A61"/>
    <w:rsid w:val="00B764CF"/>
    <w:rsid w:val="00B94A8A"/>
    <w:rsid w:val="00B961CF"/>
    <w:rsid w:val="00BC0DD0"/>
    <w:rsid w:val="00C072F0"/>
    <w:rsid w:val="00C126B5"/>
    <w:rsid w:val="00C55210"/>
    <w:rsid w:val="00C562BE"/>
    <w:rsid w:val="00CA7F82"/>
    <w:rsid w:val="00CD7959"/>
    <w:rsid w:val="00D271FB"/>
    <w:rsid w:val="00D42CE6"/>
    <w:rsid w:val="00D649B7"/>
    <w:rsid w:val="00D85B45"/>
    <w:rsid w:val="00DA1E6C"/>
    <w:rsid w:val="00DD162F"/>
    <w:rsid w:val="00DF3EF6"/>
    <w:rsid w:val="00E04A92"/>
    <w:rsid w:val="00E776DF"/>
    <w:rsid w:val="00E92265"/>
    <w:rsid w:val="00EC24B8"/>
    <w:rsid w:val="00ED1E76"/>
    <w:rsid w:val="00ED29F6"/>
    <w:rsid w:val="00F00670"/>
    <w:rsid w:val="00F06A20"/>
    <w:rsid w:val="00F121DF"/>
    <w:rsid w:val="00F33EE4"/>
    <w:rsid w:val="00F51FCD"/>
    <w:rsid w:val="00FD585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E041"/>
  <w15:docId w15:val="{895D00F6-2782-4202-B277-A43288D6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4443"/>
    <w:rPr>
      <w:color w:val="808080"/>
    </w:rPr>
  </w:style>
  <w:style w:type="paragraph" w:styleId="a4">
    <w:name w:val="List Paragraph"/>
    <w:basedOn w:val="a"/>
    <w:uiPriority w:val="34"/>
    <w:qFormat/>
    <w:rsid w:val="009B4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5CDF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3F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F003D"/>
  </w:style>
  <w:style w:type="paragraph" w:styleId="a9">
    <w:name w:val="footer"/>
    <w:basedOn w:val="a"/>
    <w:link w:val="aa"/>
    <w:uiPriority w:val="99"/>
    <w:unhideWhenUsed/>
    <w:rsid w:val="003F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F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15CB-B5BC-4F64-895F-D32FCFCA9D0A}"/>
      </w:docPartPr>
      <w:docPartBody>
        <w:p w:rsidR="00C81347" w:rsidRDefault="009178D5"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DBC9CDA4F2AD42D18A77260814C3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D2F9-BA61-407E-8907-0EE49935CC5D}"/>
      </w:docPartPr>
      <w:docPartBody>
        <w:p w:rsidR="00C81347" w:rsidRDefault="009178D5" w:rsidP="009178D5">
          <w:pPr>
            <w:pStyle w:val="DBC9CDA4F2AD42D18A77260814C37DB0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5C837050A4684F29830B6F78C28C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A892-F034-45B1-AFDA-9B44128AB242}"/>
      </w:docPartPr>
      <w:docPartBody>
        <w:p w:rsidR="00C81347" w:rsidRDefault="009178D5" w:rsidP="009178D5">
          <w:pPr>
            <w:pStyle w:val="5C837050A4684F29830B6F78C28C6580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66DF2C1E7AA540ABAE594BD3A023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AAFA-44D8-4921-B72A-A61B3328E8DF}"/>
      </w:docPartPr>
      <w:docPartBody>
        <w:p w:rsidR="00C81347" w:rsidRDefault="009178D5" w:rsidP="009178D5">
          <w:pPr>
            <w:pStyle w:val="66DF2C1E7AA540ABAE594BD3A0235A2F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565F61F85E5344599BFDF4695B7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A92-A11D-4537-BC6A-AAAE516F019C}"/>
      </w:docPartPr>
      <w:docPartBody>
        <w:p w:rsidR="00C81347" w:rsidRDefault="009178D5" w:rsidP="009178D5">
          <w:pPr>
            <w:pStyle w:val="565F61F85E5344599BFDF4695B78DB1F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791FB92983D84AC4A8F9AA1AD3EA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89F4-7433-4765-834D-A2C4DB995A20}"/>
      </w:docPartPr>
      <w:docPartBody>
        <w:p w:rsidR="00C81347" w:rsidRDefault="009178D5" w:rsidP="009178D5">
          <w:pPr>
            <w:pStyle w:val="791FB92983D84AC4A8F9AA1AD3EA6776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E1889B93BEAA4FAD8978D0A732B9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650C-C9D8-40E4-B48E-F368395C9444}"/>
      </w:docPartPr>
      <w:docPartBody>
        <w:p w:rsidR="00C81347" w:rsidRDefault="009178D5" w:rsidP="009178D5">
          <w:pPr>
            <w:pStyle w:val="E1889B93BEAA4FAD8978D0A732B99770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BBEAD85B03D74115B11940E799D1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03B6B-53ED-45C2-A603-0475A9EF342B}"/>
      </w:docPartPr>
      <w:docPartBody>
        <w:p w:rsidR="00C81347" w:rsidRDefault="009178D5" w:rsidP="009178D5">
          <w:pPr>
            <w:pStyle w:val="BBEAD85B03D74115B11940E799D198B3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2CF0C1A805AD437D916B5460D298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E1F6-ED7E-4E39-AB1E-F0DB43F097F4}"/>
      </w:docPartPr>
      <w:docPartBody>
        <w:p w:rsidR="00C81347" w:rsidRDefault="009178D5" w:rsidP="009178D5">
          <w:pPr>
            <w:pStyle w:val="2CF0C1A805AD437D916B5460D2984CEA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A32E33B9C1614EEE9CDF96AF15E0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AEC-39E0-4B63-91BD-DD647EF864C1}"/>
      </w:docPartPr>
      <w:docPartBody>
        <w:p w:rsidR="00C81347" w:rsidRDefault="009178D5" w:rsidP="009178D5">
          <w:pPr>
            <w:pStyle w:val="A32E33B9C1614EEE9CDF96AF15E00981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EBCB89726CB741A6935302790A57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A65F-8B6D-4AC6-B160-6C714277FE1E}"/>
      </w:docPartPr>
      <w:docPartBody>
        <w:p w:rsidR="00C81347" w:rsidRDefault="009178D5" w:rsidP="009178D5">
          <w:pPr>
            <w:pStyle w:val="EBCB89726CB741A6935302790A57D315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5DA8E5FEA5164B9996AFDBC150970A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572DF1-457B-44A3-A5FE-CBC95827733D}"/>
      </w:docPartPr>
      <w:docPartBody>
        <w:p w:rsidR="0017647A" w:rsidRDefault="00E905B5" w:rsidP="00E905B5">
          <w:pPr>
            <w:pStyle w:val="5DA8E5FEA5164B9996AFDBC150970A7D"/>
          </w:pPr>
          <w:r w:rsidRPr="00886F50">
            <w:rPr>
              <w:rStyle w:val="a3"/>
            </w:rPr>
            <w:t>Click or tap here to enter text.</w:t>
          </w:r>
        </w:p>
      </w:docPartBody>
    </w:docPart>
    <w:docPart>
      <w:docPartPr>
        <w:name w:val="B355A9BC9FFE4595A724E79F8B43CD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C16F1F-D3F2-46AE-A78B-D1D46A63D8E5}"/>
      </w:docPartPr>
      <w:docPartBody>
        <w:p w:rsidR="0017647A" w:rsidRDefault="00E905B5" w:rsidP="00E905B5">
          <w:pPr>
            <w:pStyle w:val="B355A9BC9FFE4595A724E79F8B43CDB2"/>
          </w:pPr>
          <w:r w:rsidRPr="00886F50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D5"/>
    <w:rsid w:val="0000151F"/>
    <w:rsid w:val="00095593"/>
    <w:rsid w:val="000B50BC"/>
    <w:rsid w:val="000C3B12"/>
    <w:rsid w:val="000E38EF"/>
    <w:rsid w:val="0017647A"/>
    <w:rsid w:val="00180A36"/>
    <w:rsid w:val="001A3DFA"/>
    <w:rsid w:val="001D0EA9"/>
    <w:rsid w:val="00211E48"/>
    <w:rsid w:val="00282403"/>
    <w:rsid w:val="002C1E7E"/>
    <w:rsid w:val="003C565E"/>
    <w:rsid w:val="004032AA"/>
    <w:rsid w:val="00445CDE"/>
    <w:rsid w:val="007540DF"/>
    <w:rsid w:val="00763643"/>
    <w:rsid w:val="007C1621"/>
    <w:rsid w:val="00897F85"/>
    <w:rsid w:val="009178D5"/>
    <w:rsid w:val="009E374B"/>
    <w:rsid w:val="00A961A8"/>
    <w:rsid w:val="00C81347"/>
    <w:rsid w:val="00D50623"/>
    <w:rsid w:val="00DD444B"/>
    <w:rsid w:val="00E63D87"/>
    <w:rsid w:val="00E905B5"/>
    <w:rsid w:val="00EA22A4"/>
    <w:rsid w:val="00EA666F"/>
    <w:rsid w:val="00F64AFB"/>
    <w:rsid w:val="00F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05B5"/>
    <w:rPr>
      <w:color w:val="808080"/>
    </w:rPr>
  </w:style>
  <w:style w:type="paragraph" w:customStyle="1" w:styleId="DBC9CDA4F2AD42D18A77260814C37DB0">
    <w:name w:val="DBC9CDA4F2AD42D18A77260814C37DB0"/>
    <w:rsid w:val="009178D5"/>
  </w:style>
  <w:style w:type="paragraph" w:customStyle="1" w:styleId="5C837050A4684F29830B6F78C28C6580">
    <w:name w:val="5C837050A4684F29830B6F78C28C6580"/>
    <w:rsid w:val="009178D5"/>
  </w:style>
  <w:style w:type="paragraph" w:customStyle="1" w:styleId="66DF2C1E7AA540ABAE594BD3A0235A2F">
    <w:name w:val="66DF2C1E7AA540ABAE594BD3A0235A2F"/>
    <w:rsid w:val="009178D5"/>
  </w:style>
  <w:style w:type="paragraph" w:customStyle="1" w:styleId="565F61F85E5344599BFDF4695B78DB1F">
    <w:name w:val="565F61F85E5344599BFDF4695B78DB1F"/>
    <w:rsid w:val="009178D5"/>
  </w:style>
  <w:style w:type="paragraph" w:customStyle="1" w:styleId="791FB92983D84AC4A8F9AA1AD3EA6776">
    <w:name w:val="791FB92983D84AC4A8F9AA1AD3EA6776"/>
    <w:rsid w:val="009178D5"/>
  </w:style>
  <w:style w:type="paragraph" w:customStyle="1" w:styleId="E1889B93BEAA4FAD8978D0A732B99770">
    <w:name w:val="E1889B93BEAA4FAD8978D0A732B99770"/>
    <w:rsid w:val="009178D5"/>
  </w:style>
  <w:style w:type="paragraph" w:customStyle="1" w:styleId="BBEAD85B03D74115B11940E799D198B3">
    <w:name w:val="BBEAD85B03D74115B11940E799D198B3"/>
    <w:rsid w:val="009178D5"/>
  </w:style>
  <w:style w:type="paragraph" w:customStyle="1" w:styleId="2CF0C1A805AD437D916B5460D2984CEA">
    <w:name w:val="2CF0C1A805AD437D916B5460D2984CEA"/>
    <w:rsid w:val="009178D5"/>
  </w:style>
  <w:style w:type="paragraph" w:customStyle="1" w:styleId="A32E33B9C1614EEE9CDF96AF15E00981">
    <w:name w:val="A32E33B9C1614EEE9CDF96AF15E00981"/>
    <w:rsid w:val="009178D5"/>
  </w:style>
  <w:style w:type="paragraph" w:customStyle="1" w:styleId="EBCB89726CB741A6935302790A57D315">
    <w:name w:val="EBCB89726CB741A6935302790A57D315"/>
    <w:rsid w:val="009178D5"/>
  </w:style>
  <w:style w:type="paragraph" w:customStyle="1" w:styleId="5DA8E5FEA5164B9996AFDBC150970A7D">
    <w:name w:val="5DA8E5FEA5164B9996AFDBC150970A7D"/>
    <w:rsid w:val="00E905B5"/>
  </w:style>
  <w:style w:type="paragraph" w:customStyle="1" w:styleId="B355A9BC9FFE4595A724E79F8B43CDB2">
    <w:name w:val="B355A9BC9FFE4595A724E79F8B43CDB2"/>
    <w:rsid w:val="00E90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6771-6A1A-4E56-BB52-70F69321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VORALUCK KAINGAM</cp:lastModifiedBy>
  <cp:revision>16</cp:revision>
  <cp:lastPrinted>2022-12-13T05:38:00Z</cp:lastPrinted>
  <dcterms:created xsi:type="dcterms:W3CDTF">2023-04-20T06:48:00Z</dcterms:created>
  <dcterms:modified xsi:type="dcterms:W3CDTF">2023-04-28T07:18:00Z</dcterms:modified>
</cp:coreProperties>
</file>